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36" w:rsidRPr="00E81ED1" w:rsidRDefault="00F21636" w:rsidP="00F21636">
      <w:pPr>
        <w:ind w:leftChars="-1" w:left="1980" w:right="-2" w:hangingChars="550" w:hanging="1982"/>
        <w:jc w:val="center"/>
        <w:rPr>
          <w:rFonts w:ascii="華康仿宋體W4(P)" w:eastAsia="華康仿宋體W4(P)"/>
          <w:sz w:val="36"/>
          <w:szCs w:val="36"/>
        </w:rPr>
      </w:pPr>
      <w:r w:rsidRPr="00E81ED1">
        <w:rPr>
          <w:rFonts w:ascii="標楷體" w:eastAsia="標楷體" w:hAnsi="標楷體" w:hint="eastAsia"/>
          <w:b/>
          <w:sz w:val="36"/>
          <w:szCs w:val="36"/>
        </w:rPr>
        <w:t>產學合作策略聯盟協議書</w:t>
      </w:r>
    </w:p>
    <w:p w:rsidR="00F21636" w:rsidRPr="00842F8F" w:rsidRDefault="00F21636" w:rsidP="00AE4F76">
      <w:pPr>
        <w:spacing w:beforeLines="50" w:before="180" w:afterLines="50" w:after="180" w:line="276" w:lineRule="auto"/>
        <w:ind w:left="499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842F8F">
        <w:rPr>
          <w:rFonts w:ascii="標楷體" w:eastAsia="標楷體" w:hAnsi="標楷體" w:hint="eastAsia"/>
          <w:sz w:val="26"/>
          <w:szCs w:val="26"/>
        </w:rPr>
        <w:t xml:space="preserve">朝陽科技大學 與 </w:t>
      </w:r>
      <w:r w:rsidR="00BB7EC7">
        <w:rPr>
          <w:rFonts w:ascii="標楷體" w:eastAsia="標楷體" w:hAnsi="標楷體" w:hint="eastAsia"/>
          <w:sz w:val="26"/>
          <w:szCs w:val="26"/>
        </w:rPr>
        <w:t>000000</w:t>
      </w:r>
      <w:r w:rsidR="00086E05" w:rsidRPr="00842F8F">
        <w:rPr>
          <w:rFonts w:ascii="標楷體" w:eastAsia="標楷體" w:hAnsi="標楷體" w:hint="eastAsia"/>
          <w:sz w:val="26"/>
          <w:szCs w:val="26"/>
        </w:rPr>
        <w:t>股份有限公司</w:t>
      </w:r>
    </w:p>
    <w:p w:rsidR="00F21636" w:rsidRPr="00842F8F" w:rsidRDefault="00A35195" w:rsidP="00AE4F76">
      <w:pPr>
        <w:spacing w:beforeLines="25" w:before="90" w:afterLines="25" w:after="90" w:line="276" w:lineRule="auto"/>
        <w:ind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842F8F"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 w:rsidRPr="00842F8F">
        <w:rPr>
          <w:rFonts w:ascii="標楷體" w:eastAsia="標楷體" w:hAnsi="標楷體" w:hint="eastAsia"/>
          <w:sz w:val="26"/>
          <w:szCs w:val="26"/>
        </w:rPr>
        <w:t>推展</w:t>
      </w:r>
      <w:r w:rsidR="00F21636" w:rsidRPr="00842F8F">
        <w:rPr>
          <w:rFonts w:ascii="標楷體" w:eastAsia="標楷體" w:hAnsi="標楷體" w:hint="eastAsia"/>
          <w:sz w:val="26"/>
          <w:szCs w:val="26"/>
        </w:rPr>
        <w:t>產學</w:t>
      </w:r>
      <w:proofErr w:type="gramEnd"/>
      <w:r w:rsidR="00F21636" w:rsidRPr="00842F8F">
        <w:rPr>
          <w:rFonts w:ascii="標楷體" w:eastAsia="標楷體" w:hAnsi="標楷體" w:hint="eastAsia"/>
          <w:sz w:val="26"/>
          <w:szCs w:val="26"/>
        </w:rPr>
        <w:t>合作，分享彼此產學資</w:t>
      </w:r>
      <w:bookmarkStart w:id="0" w:name="_GoBack"/>
      <w:bookmarkEnd w:id="0"/>
      <w:r w:rsidR="00F21636" w:rsidRPr="00842F8F">
        <w:rPr>
          <w:rFonts w:ascii="標楷體" w:eastAsia="標楷體" w:hAnsi="標楷體" w:hint="eastAsia"/>
          <w:sz w:val="26"/>
          <w:szCs w:val="26"/>
        </w:rPr>
        <w:t>源及能量，共同培育優質航空專業人才，雙方同意簽訂產學合作策略聯盟協議，內容如下：</w:t>
      </w:r>
    </w:p>
    <w:p w:rsidR="00F21636" w:rsidRPr="00842F8F" w:rsidRDefault="00F21636" w:rsidP="00AE4F76">
      <w:pPr>
        <w:pStyle w:val="a9"/>
        <w:numPr>
          <w:ilvl w:val="0"/>
          <w:numId w:val="1"/>
        </w:numPr>
        <w:spacing w:beforeLines="25" w:before="90" w:afterLines="25" w:after="90" w:line="276" w:lineRule="auto"/>
        <w:ind w:leftChars="0" w:left="709" w:hanging="709"/>
        <w:jc w:val="both"/>
        <w:rPr>
          <w:rFonts w:ascii="標楷體" w:eastAsia="標楷體" w:hAnsi="標楷體"/>
          <w:sz w:val="26"/>
          <w:szCs w:val="26"/>
        </w:rPr>
      </w:pPr>
      <w:r w:rsidRPr="00842F8F">
        <w:rPr>
          <w:rFonts w:ascii="標楷體" w:eastAsia="標楷體" w:hAnsi="標楷體" w:hint="eastAsia"/>
          <w:sz w:val="26"/>
          <w:szCs w:val="26"/>
        </w:rPr>
        <w:t>雙方</w:t>
      </w:r>
      <w:r w:rsidR="00A35195" w:rsidRPr="00842F8F">
        <w:rPr>
          <w:rFonts w:ascii="標楷體" w:eastAsia="標楷體" w:hAnsi="標楷體" w:hint="eastAsia"/>
          <w:sz w:val="26"/>
          <w:szCs w:val="26"/>
        </w:rPr>
        <w:t>在資源許可之情況下，</w:t>
      </w:r>
      <w:r w:rsidRPr="00842F8F">
        <w:rPr>
          <w:rFonts w:ascii="標楷體" w:eastAsia="標楷體" w:hAnsi="標楷體" w:hint="eastAsia"/>
          <w:sz w:val="26"/>
          <w:szCs w:val="26"/>
        </w:rPr>
        <w:t>將參與及支援彼此所辦理的各種活動與資訊交流，以帶動產學合作氛圍與產業發展。活動內容包括在職進修、委託訓練、學生實習、教學參訪、講座研習等。</w:t>
      </w:r>
    </w:p>
    <w:p w:rsidR="00F21636" w:rsidRPr="00842F8F" w:rsidRDefault="0048609D" w:rsidP="00AE4F76">
      <w:pPr>
        <w:pStyle w:val="a9"/>
        <w:numPr>
          <w:ilvl w:val="0"/>
          <w:numId w:val="1"/>
        </w:numPr>
        <w:spacing w:beforeLines="25" w:before="90" w:afterLines="25" w:after="90" w:line="276" w:lineRule="auto"/>
        <w:ind w:leftChars="0" w:left="709" w:hanging="709"/>
        <w:jc w:val="both"/>
        <w:rPr>
          <w:rFonts w:eastAsia="標楷體"/>
          <w:sz w:val="26"/>
          <w:szCs w:val="26"/>
        </w:rPr>
      </w:pPr>
      <w:r w:rsidRPr="00842F8F">
        <w:rPr>
          <w:rFonts w:ascii="標楷體" w:eastAsia="標楷體" w:hAnsi="標楷體" w:hint="eastAsia"/>
          <w:sz w:val="26"/>
          <w:szCs w:val="26"/>
        </w:rPr>
        <w:t>雙方在資源許可之情況下，</w:t>
      </w:r>
      <w:r w:rsidR="00F21636" w:rsidRPr="00842F8F">
        <w:rPr>
          <w:rFonts w:ascii="標楷體" w:eastAsia="標楷體" w:hAnsi="標楷體" w:hint="eastAsia"/>
          <w:sz w:val="26"/>
          <w:szCs w:val="26"/>
        </w:rPr>
        <w:t>相互提供資源，包括場地、技術、圖書儀器設備、師資、實務見習機會等，以支援諮詢、</w:t>
      </w:r>
      <w:r w:rsidR="00A35195" w:rsidRPr="00842F8F">
        <w:rPr>
          <w:rFonts w:ascii="標楷體" w:eastAsia="標楷體" w:hAnsi="標楷體" w:hint="eastAsia"/>
          <w:sz w:val="26"/>
          <w:szCs w:val="26"/>
        </w:rPr>
        <w:t>學生實</w:t>
      </w:r>
      <w:r w:rsidR="00F21636" w:rsidRPr="00842F8F">
        <w:rPr>
          <w:rFonts w:ascii="標楷體" w:eastAsia="標楷體" w:hAnsi="標楷體" w:hint="eastAsia"/>
          <w:sz w:val="26"/>
          <w:szCs w:val="26"/>
        </w:rPr>
        <w:t>習與參訪、</w:t>
      </w:r>
      <w:r w:rsidR="00F21636" w:rsidRPr="00842F8F">
        <w:rPr>
          <w:rFonts w:eastAsia="標楷體"/>
          <w:sz w:val="26"/>
          <w:szCs w:val="26"/>
        </w:rPr>
        <w:t>教師研習</w:t>
      </w:r>
      <w:r w:rsidR="00A35195" w:rsidRPr="00842F8F">
        <w:rPr>
          <w:rFonts w:eastAsia="標楷體" w:hint="eastAsia"/>
          <w:sz w:val="26"/>
          <w:szCs w:val="26"/>
        </w:rPr>
        <w:t>交流等方式</w:t>
      </w:r>
      <w:r w:rsidR="00F21636" w:rsidRPr="00842F8F">
        <w:rPr>
          <w:rFonts w:eastAsia="標楷體"/>
          <w:sz w:val="26"/>
          <w:szCs w:val="26"/>
        </w:rPr>
        <w:t>，</w:t>
      </w:r>
      <w:r w:rsidRPr="00842F8F">
        <w:rPr>
          <w:rFonts w:eastAsia="標楷體" w:hint="eastAsia"/>
          <w:sz w:val="26"/>
          <w:szCs w:val="26"/>
        </w:rPr>
        <w:t>以</w:t>
      </w:r>
      <w:r w:rsidR="00F21636" w:rsidRPr="00842F8F">
        <w:rPr>
          <w:rFonts w:eastAsia="標楷體"/>
          <w:sz w:val="26"/>
          <w:szCs w:val="26"/>
        </w:rPr>
        <w:t>提升產學量能。</w:t>
      </w:r>
    </w:p>
    <w:p w:rsidR="00F21636" w:rsidRPr="00842F8F" w:rsidRDefault="00F21636" w:rsidP="00AE4F76">
      <w:pPr>
        <w:pStyle w:val="a9"/>
        <w:numPr>
          <w:ilvl w:val="0"/>
          <w:numId w:val="1"/>
        </w:numPr>
        <w:spacing w:beforeLines="25" w:before="90" w:afterLines="25" w:after="90" w:line="276" w:lineRule="auto"/>
        <w:ind w:leftChars="0" w:left="709" w:hanging="709"/>
        <w:jc w:val="both"/>
        <w:rPr>
          <w:rFonts w:eastAsia="標楷體"/>
          <w:sz w:val="26"/>
          <w:szCs w:val="26"/>
        </w:rPr>
      </w:pPr>
      <w:r w:rsidRPr="00842F8F">
        <w:rPr>
          <w:rFonts w:eastAsia="標楷體"/>
          <w:sz w:val="26"/>
          <w:szCs w:val="26"/>
        </w:rPr>
        <w:t>雙方同意本協議書係合作意願之表達，各項合作涉及之權利義務細節，得依實際狀況另訂具體實施合約、細則或計畫後實行。</w:t>
      </w:r>
    </w:p>
    <w:p w:rsidR="00F21636" w:rsidRPr="00842F8F" w:rsidRDefault="00F21636" w:rsidP="00AE4F76">
      <w:pPr>
        <w:pStyle w:val="a9"/>
        <w:numPr>
          <w:ilvl w:val="0"/>
          <w:numId w:val="1"/>
        </w:numPr>
        <w:spacing w:beforeLines="25" w:before="90" w:afterLines="25" w:after="90" w:line="276" w:lineRule="auto"/>
        <w:ind w:leftChars="0" w:left="709" w:hanging="709"/>
        <w:jc w:val="both"/>
        <w:rPr>
          <w:rFonts w:ascii="標楷體" w:eastAsia="標楷體" w:hAnsi="標楷體"/>
          <w:sz w:val="26"/>
          <w:szCs w:val="26"/>
        </w:rPr>
      </w:pPr>
      <w:r w:rsidRPr="00842F8F">
        <w:rPr>
          <w:rFonts w:ascii="標楷體" w:eastAsia="標楷體" w:hAnsi="標楷體" w:hint="eastAsia"/>
          <w:sz w:val="26"/>
          <w:szCs w:val="26"/>
        </w:rPr>
        <w:t>雙方承諾對因履行本協議所獲悉的另一方的商業秘密，不得向他人任何洩露，且雙方皆應恪遵「個人資料保護法」、「營業</w:t>
      </w:r>
      <w:proofErr w:type="gramStart"/>
      <w:r w:rsidRPr="00842F8F">
        <w:rPr>
          <w:rFonts w:ascii="標楷體" w:eastAsia="標楷體" w:hAnsi="標楷體" w:hint="eastAsia"/>
          <w:sz w:val="26"/>
          <w:szCs w:val="26"/>
        </w:rPr>
        <w:t>祕</w:t>
      </w:r>
      <w:proofErr w:type="gramEnd"/>
      <w:r w:rsidRPr="00842F8F">
        <w:rPr>
          <w:rFonts w:ascii="標楷體" w:eastAsia="標楷體" w:hAnsi="標楷體" w:hint="eastAsia"/>
          <w:sz w:val="26"/>
          <w:szCs w:val="26"/>
        </w:rPr>
        <w:t>密法」等相關法令。</w:t>
      </w:r>
    </w:p>
    <w:p w:rsidR="00F21636" w:rsidRPr="00842F8F" w:rsidRDefault="00F21636" w:rsidP="00AE4F76">
      <w:pPr>
        <w:pStyle w:val="a9"/>
        <w:numPr>
          <w:ilvl w:val="0"/>
          <w:numId w:val="1"/>
        </w:numPr>
        <w:spacing w:beforeLines="25" w:before="90" w:afterLines="25" w:after="90" w:line="276" w:lineRule="auto"/>
        <w:ind w:leftChars="0" w:left="709" w:hanging="709"/>
        <w:jc w:val="both"/>
        <w:rPr>
          <w:rFonts w:ascii="標楷體" w:eastAsia="標楷體" w:hAnsi="標楷體"/>
          <w:sz w:val="26"/>
          <w:szCs w:val="26"/>
        </w:rPr>
      </w:pPr>
      <w:r w:rsidRPr="00842F8F">
        <w:rPr>
          <w:rFonts w:eastAsia="標楷體"/>
          <w:sz w:val="26"/>
          <w:szCs w:val="26"/>
        </w:rPr>
        <w:t>本協議書自簽訂日起生效，</w:t>
      </w:r>
      <w:r w:rsidR="00AE4F76" w:rsidRPr="00842F8F">
        <w:rPr>
          <w:rFonts w:eastAsia="標楷體" w:hint="eastAsia"/>
          <w:sz w:val="26"/>
          <w:szCs w:val="26"/>
        </w:rPr>
        <w:t>如因故中止，須由一方以書面向另一方提出送達後</w:t>
      </w:r>
      <w:r w:rsidR="00AE4F76" w:rsidRPr="00842F8F">
        <w:rPr>
          <w:rFonts w:eastAsia="標楷體" w:hint="eastAsia"/>
          <w:sz w:val="26"/>
          <w:szCs w:val="26"/>
        </w:rPr>
        <w:t>30</w:t>
      </w:r>
      <w:r w:rsidR="00AE4F76" w:rsidRPr="00842F8F">
        <w:rPr>
          <w:rFonts w:eastAsia="標楷體" w:hint="eastAsia"/>
          <w:sz w:val="26"/>
          <w:szCs w:val="26"/>
        </w:rPr>
        <w:t>起自動終止，且終止日期不得於持續性工作執行期間。</w:t>
      </w:r>
    </w:p>
    <w:p w:rsidR="00AE4F76" w:rsidRPr="00842F8F" w:rsidRDefault="00AE4F76" w:rsidP="00AE4F76">
      <w:pPr>
        <w:pStyle w:val="a9"/>
        <w:numPr>
          <w:ilvl w:val="0"/>
          <w:numId w:val="1"/>
        </w:numPr>
        <w:spacing w:beforeLines="25" w:before="90" w:afterLines="25" w:after="90" w:line="276" w:lineRule="auto"/>
        <w:ind w:leftChars="0" w:left="709" w:hanging="709"/>
        <w:jc w:val="both"/>
        <w:rPr>
          <w:rFonts w:ascii="標楷體" w:eastAsia="標楷體" w:hAnsi="標楷體"/>
          <w:sz w:val="26"/>
          <w:szCs w:val="26"/>
        </w:rPr>
      </w:pPr>
      <w:r w:rsidRPr="00842F8F">
        <w:rPr>
          <w:rFonts w:eastAsia="標楷體"/>
          <w:sz w:val="26"/>
          <w:szCs w:val="26"/>
        </w:rPr>
        <w:t>本協議書</w:t>
      </w:r>
      <w:proofErr w:type="gramStart"/>
      <w:r w:rsidRPr="00842F8F">
        <w:rPr>
          <w:rFonts w:eastAsia="標楷體" w:hint="eastAsia"/>
          <w:sz w:val="26"/>
          <w:szCs w:val="26"/>
        </w:rPr>
        <w:t>壹</w:t>
      </w:r>
      <w:r w:rsidRPr="00842F8F">
        <w:rPr>
          <w:rFonts w:eastAsia="標楷體"/>
          <w:sz w:val="26"/>
          <w:szCs w:val="26"/>
        </w:rPr>
        <w:t>式</w:t>
      </w:r>
      <w:r w:rsidRPr="00842F8F">
        <w:rPr>
          <w:rFonts w:eastAsia="標楷體" w:hint="eastAsia"/>
          <w:sz w:val="26"/>
          <w:szCs w:val="26"/>
        </w:rPr>
        <w:t>貳</w:t>
      </w:r>
      <w:r w:rsidRPr="00842F8F">
        <w:rPr>
          <w:rFonts w:eastAsia="標楷體"/>
          <w:sz w:val="26"/>
          <w:szCs w:val="26"/>
        </w:rPr>
        <w:t>份</w:t>
      </w:r>
      <w:proofErr w:type="gramEnd"/>
      <w:r w:rsidRPr="00842F8F">
        <w:rPr>
          <w:rFonts w:eastAsia="標楷體"/>
          <w:sz w:val="26"/>
          <w:szCs w:val="26"/>
        </w:rPr>
        <w:t>，由協議雙方各</w:t>
      </w:r>
      <w:proofErr w:type="gramStart"/>
      <w:r w:rsidRPr="00842F8F">
        <w:rPr>
          <w:rFonts w:eastAsia="標楷體"/>
          <w:sz w:val="26"/>
          <w:szCs w:val="26"/>
        </w:rPr>
        <w:t>執</w:t>
      </w:r>
      <w:r w:rsidRPr="00842F8F">
        <w:rPr>
          <w:rFonts w:eastAsia="標楷體" w:hint="eastAsia"/>
          <w:sz w:val="26"/>
          <w:szCs w:val="26"/>
        </w:rPr>
        <w:t>壹</w:t>
      </w:r>
      <w:r w:rsidRPr="00842F8F">
        <w:rPr>
          <w:rFonts w:eastAsia="標楷體"/>
          <w:sz w:val="26"/>
          <w:szCs w:val="26"/>
        </w:rPr>
        <w:t>份</w:t>
      </w:r>
      <w:proofErr w:type="gramEnd"/>
      <w:r w:rsidRPr="00842F8F">
        <w:rPr>
          <w:rFonts w:eastAsia="標楷體"/>
          <w:sz w:val="26"/>
          <w:szCs w:val="26"/>
        </w:rPr>
        <w:t>。</w:t>
      </w:r>
    </w:p>
    <w:p w:rsidR="00F21636" w:rsidRDefault="00F21636" w:rsidP="00F21636">
      <w:pPr>
        <w:spacing w:beforeLines="25" w:before="90" w:afterLines="25" w:after="90" w:line="300" w:lineRule="exact"/>
        <w:ind w:left="499" w:hangingChars="192" w:hanging="499"/>
        <w:jc w:val="both"/>
        <w:rPr>
          <w:rFonts w:ascii="標楷體" w:eastAsia="標楷體" w:hAnsi="標楷體"/>
          <w:sz w:val="26"/>
          <w:szCs w:val="26"/>
        </w:rPr>
      </w:pPr>
    </w:p>
    <w:p w:rsidR="009A792C" w:rsidRDefault="009A792C" w:rsidP="00F21636">
      <w:pPr>
        <w:spacing w:beforeLines="25" w:before="90" w:afterLines="25" w:after="90" w:line="300" w:lineRule="exact"/>
        <w:ind w:left="499" w:hangingChars="192" w:hanging="499"/>
        <w:jc w:val="both"/>
        <w:rPr>
          <w:rFonts w:ascii="標楷體" w:eastAsia="標楷體" w:hAnsi="標楷體"/>
          <w:sz w:val="26"/>
          <w:szCs w:val="26"/>
        </w:rPr>
      </w:pPr>
    </w:p>
    <w:p w:rsidR="00F21636" w:rsidRPr="00DE160D" w:rsidRDefault="00795A36" w:rsidP="00F21636">
      <w:pPr>
        <w:spacing w:beforeLines="25" w:before="90" w:afterLines="25" w:after="90" w:line="300" w:lineRule="exact"/>
        <w:ind w:leftChars="59" w:left="498" w:hangingChars="137" w:hanging="356"/>
        <w:jc w:val="both"/>
        <w:rPr>
          <w:rFonts w:ascii="標楷體" w:eastAsia="標楷體" w:hAnsi="標楷體" w:cs="新細明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簽約代表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21636" w:rsidRPr="003367BA" w:rsidTr="002E41DE">
        <w:tc>
          <w:tcPr>
            <w:tcW w:w="4678" w:type="dxa"/>
            <w:shd w:val="clear" w:color="auto" w:fill="auto"/>
          </w:tcPr>
          <w:p w:rsidR="00F21636" w:rsidRPr="003367BA" w:rsidRDefault="00F21636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21636" w:rsidRPr="003367BA" w:rsidRDefault="00F21636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21636" w:rsidRPr="003367BA" w:rsidTr="002E41DE">
        <w:tc>
          <w:tcPr>
            <w:tcW w:w="4678" w:type="dxa"/>
            <w:shd w:val="clear" w:color="auto" w:fill="auto"/>
          </w:tcPr>
          <w:p w:rsidR="00F21636" w:rsidRPr="00657B3E" w:rsidRDefault="009A792C" w:rsidP="002E41DE">
            <w:pPr>
              <w:spacing w:beforeLines="25" w:before="90" w:afterLines="25" w:after="90"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3367BA">
              <w:rPr>
                <w:rFonts w:ascii="標楷體" w:eastAsia="標楷體" w:hAnsi="標楷體" w:hint="eastAsia"/>
                <w:sz w:val="26"/>
                <w:szCs w:val="26"/>
              </w:rPr>
              <w:t>朝陽科技大學</w:t>
            </w:r>
          </w:p>
        </w:tc>
        <w:tc>
          <w:tcPr>
            <w:tcW w:w="4394" w:type="dxa"/>
            <w:shd w:val="clear" w:color="auto" w:fill="auto"/>
          </w:tcPr>
          <w:p w:rsidR="00F21636" w:rsidRPr="00657B3E" w:rsidRDefault="00BB7EC7" w:rsidP="002E41DE">
            <w:pPr>
              <w:spacing w:beforeLines="25" w:before="90" w:afterLines="25" w:after="90" w:line="2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000000</w:t>
            </w:r>
            <w:r w:rsidR="00086E05" w:rsidRPr="00086E05">
              <w:rPr>
                <w:rFonts w:ascii="標楷體" w:eastAsia="標楷體" w:hAnsi="標楷體" w:hint="eastAsia"/>
                <w:sz w:val="26"/>
                <w:szCs w:val="26"/>
              </w:rPr>
              <w:t>股份有限公司</w:t>
            </w:r>
          </w:p>
        </w:tc>
      </w:tr>
      <w:tr w:rsidR="00F21636" w:rsidRPr="003367BA" w:rsidTr="002E41DE">
        <w:tc>
          <w:tcPr>
            <w:tcW w:w="4678" w:type="dxa"/>
            <w:shd w:val="clear" w:color="auto" w:fill="auto"/>
          </w:tcPr>
          <w:p w:rsidR="00F21636" w:rsidRPr="00657B3E" w:rsidRDefault="00F21636" w:rsidP="002E41DE">
            <w:pPr>
              <w:spacing w:beforeLines="25" w:before="90" w:afterLines="25" w:after="90"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21636" w:rsidRPr="00657B3E" w:rsidRDefault="00F21636" w:rsidP="002E41DE">
            <w:pPr>
              <w:spacing w:beforeLines="25" w:before="90" w:afterLines="25" w:after="90"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21636" w:rsidRPr="003367BA" w:rsidTr="002E41DE">
        <w:tc>
          <w:tcPr>
            <w:tcW w:w="4678" w:type="dxa"/>
            <w:shd w:val="clear" w:color="auto" w:fill="auto"/>
          </w:tcPr>
          <w:p w:rsidR="00F21636" w:rsidRPr="00657B3E" w:rsidRDefault="00F21636" w:rsidP="002E41DE">
            <w:pPr>
              <w:spacing w:beforeLines="25" w:before="90" w:afterLines="25" w:after="90"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21636" w:rsidRPr="00657B3E" w:rsidRDefault="00A94405" w:rsidP="002E41DE">
            <w:pPr>
              <w:spacing w:beforeLines="25" w:before="90" w:afterLines="25" w:after="90"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A94405">
              <w:rPr>
                <w:rFonts w:eastAsia="標楷體" w:hint="eastAsia"/>
                <w:sz w:val="26"/>
                <w:szCs w:val="26"/>
              </w:rPr>
              <w:t>授權簽約代表</w:t>
            </w:r>
          </w:p>
        </w:tc>
      </w:tr>
      <w:tr w:rsidR="00F21636" w:rsidRPr="003367BA" w:rsidTr="002E41DE">
        <w:tc>
          <w:tcPr>
            <w:tcW w:w="4678" w:type="dxa"/>
            <w:shd w:val="clear" w:color="auto" w:fill="auto"/>
          </w:tcPr>
          <w:p w:rsidR="00F21636" w:rsidRPr="003367BA" w:rsidRDefault="00F21636" w:rsidP="002E41DE">
            <w:pPr>
              <w:spacing w:beforeLines="25" w:before="90" w:line="24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21636" w:rsidRPr="003367BA" w:rsidRDefault="00F21636" w:rsidP="002E41DE">
            <w:pPr>
              <w:spacing w:beforeLines="25" w:before="90" w:line="24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F21636" w:rsidRPr="003367BA" w:rsidTr="002E41DE">
        <w:tc>
          <w:tcPr>
            <w:tcW w:w="4678" w:type="dxa"/>
            <w:shd w:val="clear" w:color="auto" w:fill="auto"/>
          </w:tcPr>
          <w:p w:rsidR="00F21636" w:rsidRPr="009A792C" w:rsidRDefault="009A792C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</w:p>
        </w:tc>
        <w:tc>
          <w:tcPr>
            <w:tcW w:w="4394" w:type="dxa"/>
            <w:shd w:val="clear" w:color="auto" w:fill="auto"/>
          </w:tcPr>
          <w:p w:rsidR="00F21636" w:rsidRPr="003367BA" w:rsidRDefault="009A792C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</w:p>
        </w:tc>
      </w:tr>
      <w:tr w:rsidR="00F21636" w:rsidRPr="003367BA" w:rsidTr="002E41DE">
        <w:tc>
          <w:tcPr>
            <w:tcW w:w="4678" w:type="dxa"/>
            <w:shd w:val="clear" w:color="auto" w:fill="auto"/>
          </w:tcPr>
          <w:p w:rsidR="00F21636" w:rsidRDefault="00795A36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校長  </w:t>
            </w:r>
            <w:r w:rsidR="009A792C">
              <w:rPr>
                <w:rFonts w:ascii="標楷體" w:eastAsia="標楷體" w:hAnsi="標楷體" w:hint="eastAsia"/>
                <w:sz w:val="26"/>
                <w:szCs w:val="26"/>
              </w:rPr>
              <w:t xml:space="preserve">鄭道明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博士</w:t>
            </w:r>
          </w:p>
          <w:p w:rsidR="002C4A78" w:rsidRDefault="002C4A78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94405" w:rsidRDefault="00A94405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A792C" w:rsidRPr="009A792C" w:rsidRDefault="009A792C" w:rsidP="00086E05">
            <w:pPr>
              <w:spacing w:beforeLines="25" w:before="90" w:afterLines="25" w:after="90" w:line="240" w:lineRule="exact"/>
              <w:ind w:leftChars="-30" w:left="-7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  <w:tc>
          <w:tcPr>
            <w:tcW w:w="4394" w:type="dxa"/>
            <w:shd w:val="clear" w:color="auto" w:fill="auto"/>
          </w:tcPr>
          <w:p w:rsidR="00F21636" w:rsidRDefault="00E63FC1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總經理</w:t>
            </w:r>
            <w:r w:rsidR="00795A3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B7EC7">
              <w:rPr>
                <w:rFonts w:ascii="標楷體" w:eastAsia="標楷體" w:hAnsi="標楷體" w:hint="eastAsia"/>
                <w:sz w:val="26"/>
                <w:szCs w:val="26"/>
              </w:rPr>
              <w:t>(或企業代表)</w:t>
            </w:r>
          </w:p>
          <w:p w:rsidR="002C4A78" w:rsidRDefault="002C4A78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A94405" w:rsidRDefault="00A94405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9A792C" w:rsidRPr="00D10DA2" w:rsidRDefault="009A792C" w:rsidP="002E41DE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</w:tbl>
    <w:p w:rsidR="00B01D0F" w:rsidRPr="00086E05" w:rsidRDefault="00B01D0F" w:rsidP="00F47799">
      <w:pPr>
        <w:ind w:leftChars="59" w:left="142"/>
        <w:rPr>
          <w:rFonts w:ascii="標楷體" w:eastAsia="標楷體" w:hAnsi="標楷體"/>
          <w:sz w:val="26"/>
          <w:szCs w:val="26"/>
        </w:rPr>
      </w:pPr>
    </w:p>
    <w:sectPr w:rsidR="00B01D0F" w:rsidRPr="00086E05" w:rsidSect="00F21636">
      <w:headerReference w:type="even" r:id="rId8"/>
      <w:headerReference w:type="default" r:id="rId9"/>
      <w:headerReference w:type="first" r:id="rId10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88" w:rsidRDefault="00066288" w:rsidP="00A77D43">
      <w:r>
        <w:separator/>
      </w:r>
    </w:p>
  </w:endnote>
  <w:endnote w:type="continuationSeparator" w:id="0">
    <w:p w:rsidR="00066288" w:rsidRDefault="00066288" w:rsidP="00A7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4(P)">
    <w:altName w:val="Arial Unicode MS"/>
    <w:charset w:val="88"/>
    <w:family w:val="roman"/>
    <w:pitch w:val="variable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88" w:rsidRDefault="00066288" w:rsidP="00A77D43">
      <w:r>
        <w:separator/>
      </w:r>
    </w:p>
  </w:footnote>
  <w:footnote w:type="continuationSeparator" w:id="0">
    <w:p w:rsidR="00066288" w:rsidRDefault="00066288" w:rsidP="00A7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43" w:rsidRDefault="000662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52626" o:spid="_x0000_s2050" type="#_x0000_t75" style="position:absolute;margin-left:0;margin-top:0;width:415.1pt;height:404.5pt;z-index:-251657216;mso-position-horizontal:center;mso-position-horizontal-relative:margin;mso-position-vertical:center;mso-position-vertical-relative:margin" o:allowincell="f">
          <v:imagedata r:id="rId1" o:title="桂冠-SEAL-藍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43" w:rsidRDefault="000662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52627" o:spid="_x0000_s2051" type="#_x0000_t75" style="position:absolute;margin-left:0;margin-top:0;width:415.1pt;height:404.5pt;z-index:-251656192;mso-position-horizontal:center;mso-position-horizontal-relative:margin;mso-position-vertical:center;mso-position-vertical-relative:margin" o:allowincell="f">
          <v:imagedata r:id="rId1" o:title="桂冠-SEAL-藍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43" w:rsidRDefault="000662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52625" o:spid="_x0000_s2049" type="#_x0000_t75" style="position:absolute;margin-left:0;margin-top:0;width:415.1pt;height:404.5pt;z-index:-251658240;mso-position-horizontal:center;mso-position-horizontal-relative:margin;mso-position-vertical:center;mso-position-vertical-relative:margin" o:allowincell="f">
          <v:imagedata r:id="rId1" o:title="桂冠-SEAL-藍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053F3"/>
    <w:multiLevelType w:val="hybridMultilevel"/>
    <w:tmpl w:val="994218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43"/>
    <w:rsid w:val="00046C84"/>
    <w:rsid w:val="00066288"/>
    <w:rsid w:val="00086E05"/>
    <w:rsid w:val="001A7FCD"/>
    <w:rsid w:val="001D4AA2"/>
    <w:rsid w:val="00227681"/>
    <w:rsid w:val="002C4A78"/>
    <w:rsid w:val="002E63E0"/>
    <w:rsid w:val="00310B0E"/>
    <w:rsid w:val="0031300E"/>
    <w:rsid w:val="003718DD"/>
    <w:rsid w:val="0048609D"/>
    <w:rsid w:val="00571138"/>
    <w:rsid w:val="005C578E"/>
    <w:rsid w:val="005F22F4"/>
    <w:rsid w:val="0065155C"/>
    <w:rsid w:val="00664613"/>
    <w:rsid w:val="00694D79"/>
    <w:rsid w:val="00743785"/>
    <w:rsid w:val="00791AE0"/>
    <w:rsid w:val="00795A36"/>
    <w:rsid w:val="007D0551"/>
    <w:rsid w:val="00842F8F"/>
    <w:rsid w:val="008A6408"/>
    <w:rsid w:val="00906E7F"/>
    <w:rsid w:val="009147E7"/>
    <w:rsid w:val="009327D8"/>
    <w:rsid w:val="009A792C"/>
    <w:rsid w:val="009F1BE3"/>
    <w:rsid w:val="00A35195"/>
    <w:rsid w:val="00A374A9"/>
    <w:rsid w:val="00A61A72"/>
    <w:rsid w:val="00A77D43"/>
    <w:rsid w:val="00A94405"/>
    <w:rsid w:val="00AE4F76"/>
    <w:rsid w:val="00B01D0F"/>
    <w:rsid w:val="00B3770D"/>
    <w:rsid w:val="00BB7EC7"/>
    <w:rsid w:val="00C24C5C"/>
    <w:rsid w:val="00E56536"/>
    <w:rsid w:val="00E63FC1"/>
    <w:rsid w:val="00ED5F29"/>
    <w:rsid w:val="00F21636"/>
    <w:rsid w:val="00F47799"/>
    <w:rsid w:val="00F8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0911375-3A86-4E48-B969-F4F8A25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7D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16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46F7-6F4A-4F40-A6F6-ADABB80C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taia</cp:lastModifiedBy>
  <cp:revision>2</cp:revision>
  <cp:lastPrinted>2019-08-12T08:35:00Z</cp:lastPrinted>
  <dcterms:created xsi:type="dcterms:W3CDTF">2021-12-01T07:09:00Z</dcterms:created>
  <dcterms:modified xsi:type="dcterms:W3CDTF">2021-12-01T07:09:00Z</dcterms:modified>
</cp:coreProperties>
</file>